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1769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36"/>
          <w:szCs w:val="36"/>
        </w:rPr>
      </w:sdtEndPr>
      <w:sdtContent>
        <w:p w:rsidR="00187671" w:rsidRDefault="00187671" w:rsidP="00187671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ГУ «Лесная средняя школа»</w:t>
          </w:r>
        </w:p>
        <w:p w:rsidR="00187671" w:rsidRDefault="00187671" w:rsidP="00187671">
          <w:pPr>
            <w:rPr>
              <w:rFonts w:ascii="Times New Roman" w:hAnsi="Times New Roman" w:cs="Times New Roman"/>
              <w:sz w:val="36"/>
              <w:szCs w:val="36"/>
            </w:rPr>
          </w:pPr>
          <w:proofErr w:type="spellStart"/>
          <w:r>
            <w:rPr>
              <w:rFonts w:ascii="Times New Roman" w:hAnsi="Times New Roman" w:cs="Times New Roman"/>
              <w:sz w:val="36"/>
              <w:szCs w:val="36"/>
            </w:rPr>
            <w:t>Сандыктауский</w:t>
          </w:r>
          <w:proofErr w:type="spellEnd"/>
          <w:r>
            <w:rPr>
              <w:rFonts w:ascii="Times New Roman" w:hAnsi="Times New Roman" w:cs="Times New Roman"/>
              <w:sz w:val="36"/>
              <w:szCs w:val="36"/>
            </w:rPr>
            <w:t xml:space="preserve"> район</w:t>
          </w:r>
        </w:p>
        <w:p w:rsidR="00187671" w:rsidRDefault="00187671" w:rsidP="00187671">
          <w:pPr>
            <w:rPr>
              <w:rFonts w:ascii="Times New Roman" w:hAnsi="Times New Roman" w:cs="Times New Roman"/>
              <w:sz w:val="36"/>
              <w:szCs w:val="36"/>
            </w:rPr>
          </w:pPr>
          <w:proofErr w:type="spellStart"/>
          <w:r>
            <w:rPr>
              <w:rFonts w:ascii="Times New Roman" w:hAnsi="Times New Roman" w:cs="Times New Roman"/>
              <w:sz w:val="36"/>
              <w:szCs w:val="36"/>
            </w:rPr>
            <w:t>Акмолинская</w:t>
          </w:r>
          <w:proofErr w:type="spellEnd"/>
          <w:r>
            <w:rPr>
              <w:rFonts w:ascii="Times New Roman" w:hAnsi="Times New Roman" w:cs="Times New Roman"/>
              <w:sz w:val="36"/>
              <w:szCs w:val="36"/>
            </w:rPr>
            <w:t xml:space="preserve"> область</w:t>
          </w:r>
        </w:p>
        <w:p w:rsidR="00187671" w:rsidRPr="00187671" w:rsidRDefault="00187671" w:rsidP="00187671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>2016-2017 учебный год</w:t>
          </w:r>
        </w:p>
        <w:p w:rsidR="00187671" w:rsidRDefault="00187671">
          <w:r>
            <w:rPr>
              <w:noProof/>
              <w:lang w:eastAsia="en-US"/>
            </w:rPr>
            <w:pict>
              <v:group id="_x0000_s1034" style="position:absolute;margin-left:1498.15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5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6" style="position:absolute;left:7755;width:4505;height:15840;mso-height-percent:1000;mso-position-vertical:top;mso-position-vertical-relative:page;mso-height-percent:1000" fillcolor="#9bbb59 [3206]" stroked="f" strokecolor="#d8d8d8">
                    <v:fill color2="#bfbfbf" rotate="t"/>
                  </v:rect>
                  <v:rect id="_x0000_s1037" style="position:absolute;left:7560;top:8;width:195;height:15825;mso-height-percent:1000;mso-position-vertical-relative:page;mso-height-percent:1000;mso-width-relative:margin;v-text-anchor:middle" fillcolor="#9bbb59 [3206]" stroked="f" strokecolor="white" strokeweight="1pt">
                    <v:fill r:id="rId4" o:title="Light vertical" opacity="52429f" o:opacity2="52429f" type="pattern"/>
                    <v:shadow color="#d8d8d8" offset="3pt,3pt" offset2="2pt,2pt"/>
                  </v:rect>
                </v:group>
                <v:rect id="_x0000_s1038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    <v:fill opacity="52429f"/>
                  <v:shadow color="#d8d8d8" offset="3pt,3pt" offset2="2pt,2pt"/>
                  <v:textbox style="mso-next-textbox:#_x0000_s1038" inset="28.8pt,14.4pt,14.4pt,14.4pt">
                    <w:txbxContent>
                      <w:p w:rsidR="00187671" w:rsidRDefault="00187671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E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9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    <v:fill opacity="52429f"/>
                  <v:shadow color="#d8d8d8" offset="3pt,3pt" offset2="2pt,2pt"/>
                  <v:textbox style="mso-next-textbox:#_x0000_s1039" inset="28.8pt,14.4pt,14.4pt,14.4pt">
                    <w:txbxContent>
                      <w:p w:rsidR="003924F0" w:rsidRDefault="003924F0" w:rsidP="003924F0">
                        <w:pPr>
                          <w:jc w:val="right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Вожатые:</w:t>
                        </w:r>
                      </w:p>
                      <w:p w:rsidR="003924F0" w:rsidRDefault="003924F0" w:rsidP="003924F0">
                        <w:pPr>
                          <w:jc w:val="right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Левен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Я. Я.</w:t>
                        </w:r>
                      </w:p>
                      <w:p w:rsidR="00187671" w:rsidRPr="003924F0" w:rsidRDefault="003924F0" w:rsidP="003924F0">
                        <w:pPr>
                          <w:jc w:val="right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Ехиена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Б. Е.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3924F0" w:rsidRPr="00187671" w:rsidRDefault="003924F0" w:rsidP="003924F0">
          <w:pPr>
            <w:rPr>
              <w:rFonts w:ascii="Times New Roman" w:hAnsi="Times New Roman" w:cs="Times New Roman"/>
              <w:sz w:val="36"/>
              <w:szCs w:val="36"/>
              <w:lang w:val="kk-KZ"/>
            </w:rPr>
          </w:pPr>
          <w:r w:rsidRPr="00187671">
            <w:rPr>
              <w:rFonts w:ascii="Times New Roman" w:hAnsi="Times New Roman" w:cs="Times New Roman"/>
              <w:sz w:val="36"/>
              <w:szCs w:val="36"/>
              <w:lang w:val="kk-KZ"/>
            </w:rPr>
            <w:t>Летний лингвистический лагерь</w:t>
          </w:r>
        </w:p>
        <w:p w:rsidR="003924F0" w:rsidRPr="00187671" w:rsidRDefault="003924F0" w:rsidP="003924F0">
          <w:pPr>
            <w:rPr>
              <w:rFonts w:ascii="Times New Roman" w:hAnsi="Times New Roman" w:cs="Times New Roman"/>
              <w:sz w:val="36"/>
              <w:szCs w:val="36"/>
              <w:lang w:val="kk-KZ"/>
            </w:rPr>
          </w:pPr>
          <w:r w:rsidRPr="00187671">
            <w:rPr>
              <w:rFonts w:ascii="Times New Roman" w:hAnsi="Times New Roman" w:cs="Times New Roman"/>
              <w:sz w:val="36"/>
              <w:szCs w:val="36"/>
              <w:lang w:val="kk-KZ"/>
            </w:rPr>
            <w:t>Жазғы лингвистикалық лагерь</w:t>
          </w:r>
        </w:p>
        <w:p w:rsidR="003924F0" w:rsidRDefault="003924F0" w:rsidP="003924F0">
          <w:pPr>
            <w:rPr>
              <w:rFonts w:ascii="Times New Roman" w:hAnsi="Times New Roman" w:cs="Times New Roman"/>
              <w:sz w:val="36"/>
              <w:szCs w:val="36"/>
              <w:lang w:val="en-US"/>
            </w:rPr>
          </w:pPr>
          <w:r w:rsidRPr="00187671">
            <w:rPr>
              <w:rFonts w:ascii="Times New Roman" w:hAnsi="Times New Roman" w:cs="Times New Roman"/>
              <w:sz w:val="36"/>
              <w:szCs w:val="36"/>
              <w:lang w:val="en-US"/>
            </w:rPr>
            <w:t>Summer</w:t>
          </w:r>
          <w:r w:rsidRPr="00187671">
            <w:rPr>
              <w:rFonts w:ascii="Times New Roman" w:hAnsi="Times New Roman" w:cs="Times New Roman"/>
              <w:sz w:val="36"/>
              <w:szCs w:val="36"/>
            </w:rPr>
            <w:t xml:space="preserve"> </w:t>
          </w:r>
          <w:r w:rsidRPr="00187671">
            <w:rPr>
              <w:rFonts w:ascii="Times New Roman" w:hAnsi="Times New Roman" w:cs="Times New Roman"/>
              <w:sz w:val="36"/>
              <w:szCs w:val="36"/>
              <w:lang w:val="en-US"/>
            </w:rPr>
            <w:t>linguistic</w:t>
          </w:r>
          <w:r>
            <w:rPr>
              <w:rFonts w:ascii="Times New Roman" w:hAnsi="Times New Roman" w:cs="Times New Roman"/>
              <w:sz w:val="36"/>
              <w:szCs w:val="36"/>
              <w:lang w:val="en-US"/>
            </w:rPr>
            <w:t xml:space="preserve"> camp</w:t>
          </w:r>
        </w:p>
        <w:p w:rsidR="003924F0" w:rsidRDefault="003924F0" w:rsidP="003924F0">
          <w:pPr>
            <w:jc w:val="center"/>
            <w:rPr>
              <w:rFonts w:ascii="Times New Roman" w:hAnsi="Times New Roman" w:cs="Times New Roman"/>
              <w:sz w:val="36"/>
              <w:szCs w:val="36"/>
              <w:lang w:val="en-US"/>
            </w:rPr>
          </w:pPr>
        </w:p>
        <w:p w:rsidR="003924F0" w:rsidRDefault="003924F0" w:rsidP="003924F0">
          <w:pPr>
            <w:rPr>
              <w:rFonts w:ascii="Times New Roman" w:hAnsi="Times New Roman" w:cs="Times New Roman"/>
              <w:sz w:val="36"/>
              <w:szCs w:val="36"/>
              <w:lang w:val="en-US"/>
            </w:rPr>
          </w:pPr>
          <w:r>
            <w:rPr>
              <w:rFonts w:ascii="Times New Roman" w:hAnsi="Times New Roman" w:cs="Times New Roman"/>
              <w:noProof/>
              <w:sz w:val="36"/>
              <w:szCs w:val="36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1804670</wp:posOffset>
                </wp:positionH>
                <wp:positionV relativeFrom="page">
                  <wp:posOffset>4881245</wp:posOffset>
                </wp:positionV>
                <wp:extent cx="5569585" cy="3703955"/>
                <wp:effectExtent l="19050" t="19050" r="12065" b="10795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9585" cy="37039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36"/>
              <w:szCs w:val="36"/>
              <w:lang w:val="en-US"/>
            </w:rPr>
            <w:t>“”</w:t>
          </w:r>
        </w:p>
        <w:p w:rsidR="00187671" w:rsidRDefault="00187671">
          <w:pPr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br w:type="page"/>
          </w:r>
        </w:p>
      </w:sdtContent>
    </w:sdt>
    <w:p w:rsidR="00187671" w:rsidRPr="004A4E2A" w:rsidRDefault="003924F0" w:rsidP="00187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lastRenderedPageBreak/>
        <w:t>Ежедневный план работы летнего лингвистического лагеря «»</w:t>
      </w:r>
    </w:p>
    <w:p w:rsidR="003924F0" w:rsidRPr="004A4E2A" w:rsidRDefault="003924F0" w:rsidP="003924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A4E2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Күнделікті жазғы лингвистикалық лагердің </w:t>
      </w:r>
      <w:r w:rsidRPr="004A4E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E2A">
        <w:rPr>
          <w:rFonts w:ascii="Times New Roman" w:hAnsi="Times New Roman" w:cs="Times New Roman"/>
          <w:b/>
          <w:i/>
          <w:sz w:val="28"/>
          <w:szCs w:val="28"/>
          <w:lang w:val="kk-KZ"/>
        </w:rPr>
        <w:t>жоспары</w:t>
      </w:r>
    </w:p>
    <w:p w:rsidR="003924F0" w:rsidRPr="004A4E2A" w:rsidRDefault="00F942E3" w:rsidP="003924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A4E2A">
        <w:rPr>
          <w:rFonts w:ascii="Times New Roman" w:hAnsi="Times New Roman" w:cs="Times New Roman"/>
          <w:b/>
          <w:i/>
          <w:sz w:val="28"/>
          <w:szCs w:val="28"/>
          <w:lang w:val="en-US"/>
        </w:rPr>
        <w:t>Daily plan of summer linguistic camp</w:t>
      </w:r>
    </w:p>
    <w:p w:rsidR="003924F0" w:rsidRPr="004A4E2A" w:rsidRDefault="003924F0" w:rsidP="003924F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A4E2A">
        <w:rPr>
          <w:rFonts w:ascii="Times New Roman" w:hAnsi="Times New Roman" w:cs="Times New Roman"/>
          <w:b/>
          <w:i/>
          <w:sz w:val="28"/>
          <w:szCs w:val="28"/>
          <w:lang w:val="en-US"/>
        </w:rPr>
        <w:t>03</w:t>
      </w:r>
      <w:r w:rsidRPr="004A4E2A">
        <w:rPr>
          <w:rFonts w:ascii="Times New Roman" w:hAnsi="Times New Roman" w:cs="Times New Roman"/>
          <w:b/>
          <w:i/>
          <w:sz w:val="28"/>
          <w:szCs w:val="28"/>
          <w:lang w:val="kk-KZ"/>
        </w:rPr>
        <w:t>.07-</w:t>
      </w:r>
      <w:r w:rsidRPr="004A4E2A">
        <w:rPr>
          <w:rFonts w:ascii="Times New Roman" w:hAnsi="Times New Roman" w:cs="Times New Roman"/>
          <w:b/>
          <w:i/>
          <w:sz w:val="28"/>
          <w:szCs w:val="28"/>
          <w:lang w:val="en-US"/>
        </w:rPr>
        <w:t>14</w:t>
      </w:r>
      <w:r w:rsidRPr="004A4E2A">
        <w:rPr>
          <w:rFonts w:ascii="Times New Roman" w:hAnsi="Times New Roman" w:cs="Times New Roman"/>
          <w:b/>
          <w:i/>
          <w:sz w:val="28"/>
          <w:szCs w:val="28"/>
          <w:lang w:val="kk-KZ"/>
        </w:rPr>
        <w:t>.07.20107ж</w:t>
      </w:r>
    </w:p>
    <w:p w:rsidR="003924F0" w:rsidRPr="004A4E2A" w:rsidRDefault="003924F0" w:rsidP="003924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924F0" w:rsidRPr="004A4E2A" w:rsidRDefault="003924F0" w:rsidP="003924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-9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4"/>
        <w:gridCol w:w="7339"/>
      </w:tblGrid>
      <w:tr w:rsidR="003924F0" w:rsidRPr="004A4E2A" w:rsidTr="001D79D8">
        <w:trPr>
          <w:trHeight w:val="727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</w:t>
            </w:r>
            <w:r w:rsidRPr="004A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үн</w:t>
            </w:r>
            <w:r w:rsidRPr="004A4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4F0" w:rsidRPr="004A4E2A" w:rsidRDefault="003924F0" w:rsidP="004A4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Іс</w:t>
            </w:r>
            <w:proofErr w:type="spellEnd"/>
            <w:r w:rsidRPr="004A4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шара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Лагердің ашылуы. (ағылшын, қазақ  тілінде әңгімелесу, кездесу, танысу.)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Топтыңаты,ұраны,командирдітаңдау</w:t>
            </w:r>
            <w:r w:rsidRPr="004A4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«Маған өзін туралы айт»  «Tell me about yourself»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 тілінде және ағылшын тілінде ).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«Уақыт, days, ай, seasons»(қазақ тілінде және ағылшын тілінде)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« I like to sing» қызықты караоке (қазақ тілінде және ағылшын)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Таза ауада әртүрлі ойындар 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«Poetry competition»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«Өлең конкурсы – Poetry competition» (қазақ тілінде және ағылшын тілі)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«Years, months, days, hours» (атаулары «қазақ тілінде және ағылшын)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«Астана күні - Astana day»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«Астана күні» «Astana day»</w:t>
            </w:r>
            <w:r w:rsidRPr="004A4E2A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  <w:lang w:val="kk-KZ"/>
              </w:rPr>
              <w:t>видео ролик( қазақ тілінде және ағылшын тілінде)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 «Астана әдемі қала - Astana is a beautiful city» 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арасында өтетін сурет байқауы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«Саяхатқа шығу – 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 of travel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1.«Кім жылдам» (қазақ тілінде және ағылшын тілінде)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4E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Эстафеталық ойындар 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Day of  tales - 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Ертегілер күні»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«Тілек айту» (қазақ тілінде және ағылшын тілінде )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Ертегі көрсету ( Ағылшын тілі және қазақ тілінде)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3.Викторина ертегілер әлемінде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Let’ s go to the theatre</w:t>
            </w:r>
            <w:r w:rsidRPr="004A4E2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– Театрға қош келдін»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1.Театрландырылған қойылым қою (Ағылшын тілі және қазақ тілінде) 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2.Ән, өлең айту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Отбасы күні - 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 of Family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 Сценка қою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Сурет салу 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Өз отбасына хат жазу 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Әлем таланттар – 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world of </w:t>
            </w:r>
            <w:proofErr w:type="spellStart"/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talants</w:t>
            </w:r>
            <w:proofErr w:type="spellEnd"/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1.Өз онерлерін көрсету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Мултфильм көру (Қазақ тілінде және ағылшын) </w:t>
            </w:r>
          </w:p>
        </w:tc>
      </w:tr>
      <w:tr w:rsidR="003924F0" w:rsidRPr="004A4E2A" w:rsidTr="001D79D8">
        <w:trPr>
          <w:trHeight w:val="150"/>
        </w:trPr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4A4E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</w:t>
            </w:r>
          </w:p>
        </w:tc>
        <w:tc>
          <w:tcPr>
            <w:tcW w:w="7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арманым - My dream»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Жабылуы. Шығармашылық концерт</w:t>
            </w:r>
          </w:p>
          <w:p w:rsidR="003924F0" w:rsidRPr="004A4E2A" w:rsidRDefault="003924F0" w:rsidP="004A4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өнерлерін көрстеу, талқылау</w:t>
            </w:r>
          </w:p>
        </w:tc>
      </w:tr>
    </w:tbl>
    <w:p w:rsidR="003924F0" w:rsidRPr="004A4E2A" w:rsidRDefault="003924F0" w:rsidP="004A4E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42E3" w:rsidRPr="004A4E2A" w:rsidRDefault="00F942E3" w:rsidP="004A4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Вожатые:</w:t>
      </w:r>
    </w:p>
    <w:p w:rsidR="00F942E3" w:rsidRPr="004A4E2A" w:rsidRDefault="00F942E3" w:rsidP="004A4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4E2A">
        <w:rPr>
          <w:rFonts w:ascii="Times New Roman" w:hAnsi="Times New Roman" w:cs="Times New Roman"/>
          <w:sz w:val="28"/>
          <w:szCs w:val="28"/>
        </w:rPr>
        <w:t>Левен</w:t>
      </w:r>
      <w:proofErr w:type="spellEnd"/>
      <w:r w:rsidRPr="004A4E2A">
        <w:rPr>
          <w:rFonts w:ascii="Times New Roman" w:hAnsi="Times New Roman" w:cs="Times New Roman"/>
          <w:sz w:val="28"/>
          <w:szCs w:val="28"/>
        </w:rPr>
        <w:t xml:space="preserve"> Я. Я.</w:t>
      </w:r>
    </w:p>
    <w:p w:rsidR="00F942E3" w:rsidRPr="004A4E2A" w:rsidRDefault="00F942E3" w:rsidP="004A4E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4E2A">
        <w:rPr>
          <w:rFonts w:ascii="Times New Roman" w:hAnsi="Times New Roman" w:cs="Times New Roman"/>
          <w:sz w:val="28"/>
          <w:szCs w:val="28"/>
        </w:rPr>
        <w:t>Ехиена</w:t>
      </w:r>
      <w:proofErr w:type="spellEnd"/>
      <w:r w:rsidRPr="004A4E2A">
        <w:rPr>
          <w:rFonts w:ascii="Times New Roman" w:hAnsi="Times New Roman" w:cs="Times New Roman"/>
          <w:sz w:val="28"/>
          <w:szCs w:val="28"/>
        </w:rPr>
        <w:t xml:space="preserve"> Б. Е.</w:t>
      </w:r>
    </w:p>
    <w:p w:rsidR="00187671" w:rsidRPr="004A4E2A" w:rsidRDefault="00187671" w:rsidP="004A4E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42E3" w:rsidRPr="004A4E2A" w:rsidRDefault="00F942E3" w:rsidP="004A4E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42E3" w:rsidRPr="004A4E2A" w:rsidRDefault="00F942E3" w:rsidP="004A4E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A4E2A" w:rsidRDefault="004A4E2A" w:rsidP="001876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E2A" w:rsidRDefault="004A4E2A" w:rsidP="001876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2A" w:rsidRDefault="004A4E2A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2E3" w:rsidRPr="004A4E2A" w:rsidRDefault="00F942E3" w:rsidP="004A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42E3" w:rsidRDefault="00F942E3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Цель</w:t>
      </w:r>
      <w:r w:rsidRPr="004A4E2A">
        <w:rPr>
          <w:rFonts w:ascii="Times New Roman" w:hAnsi="Times New Roman" w:cs="Times New Roman"/>
          <w:sz w:val="28"/>
          <w:szCs w:val="28"/>
        </w:rPr>
        <w:t xml:space="preserve"> летнего лингвистического лагеря – организовать отдых детей в летнее время.</w:t>
      </w: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2E3" w:rsidRPr="004A4E2A" w:rsidRDefault="00F942E3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42E3" w:rsidRPr="004A4E2A" w:rsidRDefault="00F942E3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Развить речь детей (на английском и казахском языках)</w:t>
      </w:r>
    </w:p>
    <w:p w:rsidR="00F942E3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Познакомить детей с культурой родной страны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Способствовать развитию природных талантов детей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Прививать у детей любовь к спорту, здоровому образу жизни</w:t>
      </w:r>
    </w:p>
    <w:p w:rsidR="00D73090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Развивать у детей внутреннюю мотивацию, прививать интерес к изучению языков (казахский, английский)</w:t>
      </w: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Виды и направления работы летнего лингвистического лагеря: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Лингвистика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Экология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Творчество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Коммуникация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Эстетика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Спортивно-оздоровительное направление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Цели и задачи лингвистического направления: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Привить у детей интерес к изучению языков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Закрепить уже имеющийся словарный запас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Пополнить словарный запас детей новыми понятиями, словами, устойчивыми конструкциями</w:t>
      </w:r>
    </w:p>
    <w:p w:rsidR="00D73090" w:rsidRPr="004A4E2A" w:rsidRDefault="00D73090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Цели и задачи коммуникативного направления: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Продолжить формирование устной речи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Учить работать в группе, обмениваться идеями, помогать друг другу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Научить составлять простые предложения на повседневные темы, используя устойчивые языковые конструкции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090" w:rsidRPr="004A4E2A" w:rsidRDefault="00B16025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Цели и задачи экологического направления: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Формировать у детей представление об экологии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Воспитать у детей бережное отношение к окружающей их природе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Цели и задачи эстетического направления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Прививать эстетический вкус</w:t>
      </w: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Воспитывать у</w:t>
      </w:r>
      <w:r w:rsidR="00B16025" w:rsidRPr="004A4E2A">
        <w:rPr>
          <w:rFonts w:ascii="Times New Roman" w:hAnsi="Times New Roman" w:cs="Times New Roman"/>
          <w:sz w:val="28"/>
          <w:szCs w:val="28"/>
        </w:rPr>
        <w:t xml:space="preserve"> детей уважение друг к другу и чужому труду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Цели и задачи творческого направления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Познакомить детей с некоторыми направлениями творчества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Развивать творческое мышление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Развивать критическое мышление</w:t>
      </w: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025" w:rsidRPr="004A4E2A" w:rsidRDefault="00B16025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спортивно-оздоровительного направления:</w:t>
      </w:r>
    </w:p>
    <w:p w:rsidR="00B16025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Привить у детей любовь к спорту</w:t>
      </w: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Формировать представление о пользе здорового образа жизни</w:t>
      </w: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E2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A4E2A" w:rsidRPr="004A4E2A" w:rsidRDefault="004A4E2A" w:rsidP="004A4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E2A">
        <w:rPr>
          <w:rFonts w:ascii="Times New Roman" w:hAnsi="Times New Roman" w:cs="Times New Roman"/>
          <w:sz w:val="28"/>
          <w:szCs w:val="28"/>
        </w:rPr>
        <w:t>Развитие коммуникативных, творческих, познавательных и языковых способностей детей, укрепление дружбы и сотрудничества между детьми разных возрастов.</w:t>
      </w:r>
    </w:p>
    <w:p w:rsidR="00B16025" w:rsidRDefault="00B16025" w:rsidP="004A4E2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16025" w:rsidRPr="00F942E3" w:rsidRDefault="00B16025" w:rsidP="00F942E3">
      <w:pPr>
        <w:rPr>
          <w:rFonts w:ascii="Times New Roman" w:hAnsi="Times New Roman" w:cs="Times New Roman"/>
          <w:sz w:val="36"/>
          <w:szCs w:val="36"/>
        </w:rPr>
      </w:pPr>
    </w:p>
    <w:p w:rsidR="00187671" w:rsidRPr="003924F0" w:rsidRDefault="00187671" w:rsidP="0018767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87671" w:rsidRPr="003924F0" w:rsidRDefault="00187671" w:rsidP="0018767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87671" w:rsidRPr="003924F0" w:rsidRDefault="00187671" w:rsidP="0018767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87671" w:rsidRPr="003924F0" w:rsidRDefault="00187671" w:rsidP="0018767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87671" w:rsidRPr="003924F0" w:rsidRDefault="00187671" w:rsidP="0018767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87671" w:rsidRPr="003924F0" w:rsidRDefault="00187671" w:rsidP="00187671">
      <w:pPr>
        <w:rPr>
          <w:rFonts w:ascii="Arial" w:hAnsi="Arial" w:cs="Arial"/>
          <w:lang w:val="kk-KZ"/>
        </w:rPr>
      </w:pPr>
    </w:p>
    <w:sectPr w:rsidR="00187671" w:rsidRPr="003924F0" w:rsidSect="001876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671"/>
    <w:rsid w:val="00187671"/>
    <w:rsid w:val="003924F0"/>
    <w:rsid w:val="004A4E2A"/>
    <w:rsid w:val="00655E8C"/>
    <w:rsid w:val="00B16025"/>
    <w:rsid w:val="00D73090"/>
    <w:rsid w:val="00F9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7671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87671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5A4A"/>
    <w:rsid w:val="00341109"/>
    <w:rsid w:val="00F2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958A52C0A042199C12C83F66CC1747">
    <w:name w:val="E3958A52C0A042199C12C83F66CC1747"/>
    <w:rsid w:val="00F25A4A"/>
  </w:style>
  <w:style w:type="paragraph" w:customStyle="1" w:styleId="D38CB81609BE45ED965A7DAF108C6A59">
    <w:name w:val="D38CB81609BE45ED965A7DAF108C6A59"/>
    <w:rsid w:val="00F25A4A"/>
  </w:style>
  <w:style w:type="paragraph" w:customStyle="1" w:styleId="F06981B160844A898D98DE1B8873CF62">
    <w:name w:val="F06981B160844A898D98DE1B8873CF62"/>
    <w:rsid w:val="00F25A4A"/>
  </w:style>
  <w:style w:type="paragraph" w:customStyle="1" w:styleId="DC8D22C02516416FBA04C41239D3CAA8">
    <w:name w:val="DC8D22C02516416FBA04C41239D3CAA8"/>
    <w:rsid w:val="00F25A4A"/>
  </w:style>
  <w:style w:type="paragraph" w:customStyle="1" w:styleId="A3622A9A45044ECE9BF24FDCAAB8C0BB">
    <w:name w:val="A3622A9A45044ECE9BF24FDCAAB8C0BB"/>
    <w:rsid w:val="00F25A4A"/>
  </w:style>
  <w:style w:type="paragraph" w:customStyle="1" w:styleId="0137311558FB4715BCC9BDC202A20815">
    <w:name w:val="0137311558FB4715BCC9BDC202A20815"/>
    <w:rsid w:val="00F25A4A"/>
  </w:style>
  <w:style w:type="paragraph" w:customStyle="1" w:styleId="0BC0E94A6C7C408AADC4BA79FDE29682">
    <w:name w:val="0BC0E94A6C7C408AADC4BA79FDE29682"/>
    <w:rsid w:val="00F25A4A"/>
  </w:style>
  <w:style w:type="paragraph" w:customStyle="1" w:styleId="5BDD5E06A4E646C1951404B201D2BDA5">
    <w:name w:val="5BDD5E06A4E646C1951404B201D2BDA5"/>
    <w:rsid w:val="00F25A4A"/>
  </w:style>
  <w:style w:type="paragraph" w:customStyle="1" w:styleId="0E57C2326D854F2D84C6DFC71F5019E6">
    <w:name w:val="0E57C2326D854F2D84C6DFC71F5019E6"/>
    <w:rsid w:val="00F25A4A"/>
  </w:style>
  <w:style w:type="paragraph" w:customStyle="1" w:styleId="55AD250611AB495EB24C04CAE8887AE0">
    <w:name w:val="55AD250611AB495EB24C04CAE8887AE0"/>
    <w:rsid w:val="00F25A4A"/>
  </w:style>
  <w:style w:type="paragraph" w:customStyle="1" w:styleId="8FD804C2FE7643639A594C44DDB11EE5">
    <w:name w:val="8FD804C2FE7643639A594C44DDB11EE5"/>
    <w:rsid w:val="00F25A4A"/>
  </w:style>
  <w:style w:type="paragraph" w:customStyle="1" w:styleId="E140245821E14A4788CA9A9C8F420529">
    <w:name w:val="E140245821E14A4788CA9A9C8F420529"/>
    <w:rsid w:val="00F25A4A"/>
  </w:style>
  <w:style w:type="paragraph" w:customStyle="1" w:styleId="5B99693A64E74936A807371470E0FEFE">
    <w:name w:val="5B99693A64E74936A807371470E0FEFE"/>
    <w:rsid w:val="00F25A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2006-12-31T21:01:00Z</dcterms:created>
  <dcterms:modified xsi:type="dcterms:W3CDTF">2006-12-31T22:02:00Z</dcterms:modified>
</cp:coreProperties>
</file>